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CF96" w14:textId="1AF5FB8E" w:rsidR="00F438EA" w:rsidRDefault="00540E50">
      <w:pPr>
        <w:tabs>
          <w:tab w:val="center" w:pos="2772"/>
          <w:tab w:val="right" w:pos="10345"/>
        </w:tabs>
        <w:ind w:left="0"/>
      </w:pPr>
      <w:r>
        <w:rPr>
          <w:rFonts w:ascii="Calibri" w:eastAsia="Calibri" w:hAnsi="Calibri" w:cs="Calibri"/>
          <w:b w:val="0"/>
          <w:sz w:val="22"/>
        </w:rPr>
        <w:tab/>
      </w:r>
      <w:r>
        <w:t>202</w:t>
      </w:r>
      <w:r w:rsidR="00D11707">
        <w:t>6</w:t>
      </w:r>
      <w:r>
        <w:t xml:space="preserve"> PERMIT FEE SCHEDULE</w:t>
      </w:r>
      <w:r>
        <w:tab/>
      </w:r>
      <w:r>
        <w:rPr>
          <w:b w:val="0"/>
          <w:sz w:val="16"/>
        </w:rPr>
        <w:t>1/</w:t>
      </w:r>
      <w:r w:rsidR="00D11707">
        <w:rPr>
          <w:b w:val="0"/>
          <w:sz w:val="16"/>
        </w:rPr>
        <w:t>5</w:t>
      </w:r>
      <w:r>
        <w:rPr>
          <w:b w:val="0"/>
          <w:sz w:val="16"/>
        </w:rPr>
        <w:t>/202</w:t>
      </w:r>
      <w:r w:rsidR="00D11707">
        <w:rPr>
          <w:b w:val="0"/>
          <w:sz w:val="16"/>
        </w:rPr>
        <w:t>6</w:t>
      </w:r>
    </w:p>
    <w:tbl>
      <w:tblPr>
        <w:tblStyle w:val="TableGrid"/>
        <w:tblW w:w="11446" w:type="dxa"/>
        <w:tblInd w:w="-1070" w:type="dxa"/>
        <w:tblCellMar>
          <w:top w:w="26" w:type="dxa"/>
          <w:left w:w="29" w:type="dxa"/>
          <w:right w:w="23" w:type="dxa"/>
        </w:tblCellMar>
        <w:tblLook w:val="04A0" w:firstRow="1" w:lastRow="0" w:firstColumn="1" w:lastColumn="0" w:noHBand="0" w:noVBand="1"/>
      </w:tblPr>
      <w:tblGrid>
        <w:gridCol w:w="7663"/>
        <w:gridCol w:w="3783"/>
      </w:tblGrid>
      <w:tr w:rsidR="00F438EA" w14:paraId="40DD2E1F" w14:textId="77777777">
        <w:trPr>
          <w:trHeight w:val="290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1678F" w14:textId="77777777" w:rsidR="00F438EA" w:rsidRDefault="00540E5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13"/>
                <w:u w:val="single" w:color="000000"/>
              </w:rPr>
              <w:t>RESIDENTIAL BUILDING PERMITS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ED062" w14:textId="77777777" w:rsidR="00F438EA" w:rsidRDefault="00540E5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 FEES </w:t>
            </w:r>
          </w:p>
        </w:tc>
      </w:tr>
      <w:tr w:rsidR="00F438EA" w14:paraId="28C87AC6" w14:textId="77777777">
        <w:trPr>
          <w:trHeight w:val="278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3208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1) New Residential One &amp; Two-Family Early Start (Footings &amp; Foundation Only)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1D6C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$275.00</w:t>
            </w:r>
          </w:p>
        </w:tc>
      </w:tr>
      <w:tr w:rsidR="00F438EA" w14:paraId="3569076A" w14:textId="77777777">
        <w:trPr>
          <w:trHeight w:val="278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ACB2A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2) Plan Review (New One &amp; Two-Family Dwellings)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0D004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$93.50</w:t>
            </w:r>
          </w:p>
        </w:tc>
      </w:tr>
      <w:tr w:rsidR="00F438EA" w14:paraId="5C031F37" w14:textId="77777777">
        <w:trPr>
          <w:trHeight w:val="278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E3ECF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3) New One &amp; Two-Family Erosion Control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C41BF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$165.00</w:t>
            </w:r>
          </w:p>
        </w:tc>
      </w:tr>
      <w:tr w:rsidR="00F438EA" w14:paraId="212D9324" w14:textId="77777777">
        <w:trPr>
          <w:trHeight w:val="353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17138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4) New Residential One &amp; Two-Family (includes garage, decks &amp; basements) (mechanicals included)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754B" w14:textId="77777777" w:rsidR="00F438EA" w:rsidRDefault="00540E50">
            <w:pPr>
              <w:ind w:left="0" w:right="2507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$0.33 per sq. ft. (Min. Fee $847.00) </w:t>
            </w:r>
          </w:p>
        </w:tc>
      </w:tr>
      <w:tr w:rsidR="00F438EA" w14:paraId="7709AC2C" w14:textId="77777777">
        <w:trPr>
          <w:trHeight w:val="425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29E32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5) Manufactured &amp; HUD Dwellings (plus mechanical costs, if needed)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E75E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$423.50 plus $0.33 per sq. ft. </w:t>
            </w:r>
          </w:p>
          <w:p w14:paraId="2357B6B9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For basements, attached garage and decks </w:t>
            </w:r>
          </w:p>
        </w:tc>
      </w:tr>
      <w:tr w:rsidR="00F438EA" w14:paraId="62359386" w14:textId="77777777">
        <w:trPr>
          <w:trHeight w:val="278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1370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6) Occupancy Certificate (New One- &amp; Two- Family)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887A" w14:textId="77777777" w:rsidR="00F438EA" w:rsidRDefault="00540E50">
            <w:pPr>
              <w:ind w:left="43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$93.50 per Unit</w:t>
            </w:r>
          </w:p>
        </w:tc>
      </w:tr>
      <w:tr w:rsidR="00F438EA" w14:paraId="46C9C24B" w14:textId="77777777">
        <w:trPr>
          <w:trHeight w:val="398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96867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7) Camping Units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70066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$302.50 (plus State Insignia)</w:t>
            </w:r>
          </w:p>
          <w:p w14:paraId="7D371FBE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+Mechanical Costs </w:t>
            </w:r>
          </w:p>
        </w:tc>
      </w:tr>
      <w:tr w:rsidR="00F438EA" w14:paraId="3A1E9928" w14:textId="77777777">
        <w:trPr>
          <w:trHeight w:val="278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A444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8) State Camping Unit Insignia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A98E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$33.00</w:t>
            </w:r>
          </w:p>
        </w:tc>
      </w:tr>
      <w:tr w:rsidR="00F438EA" w14:paraId="7228566B" w14:textId="77777777">
        <w:trPr>
          <w:trHeight w:val="278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674F0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9) State Seal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FA20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$44.00</w:t>
            </w:r>
          </w:p>
        </w:tc>
      </w:tr>
      <w:tr w:rsidR="00F438EA" w14:paraId="0AEE3F61" w14:textId="77777777">
        <w:trPr>
          <w:trHeight w:val="278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83AF0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10) Plan Review (Residential Additions, Alterations and/or Remodels)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9CA99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$55.00</w:t>
            </w:r>
          </w:p>
        </w:tc>
      </w:tr>
      <w:tr w:rsidR="00F438EA" w14:paraId="178C3646" w14:textId="77777777">
        <w:trPr>
          <w:trHeight w:val="278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22003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11) Residential Additions Erosion Control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00A2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$110.00</w:t>
            </w:r>
          </w:p>
        </w:tc>
      </w:tr>
      <w:tr w:rsidR="00F438EA" w14:paraId="39C6906B" w14:textId="77777777">
        <w:trPr>
          <w:trHeight w:val="403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AD2CC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12) Residential Additions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5E53B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$0.33 per sq. ft. (Min. Fee $220.00)</w:t>
            </w:r>
          </w:p>
          <w:p w14:paraId="2777CB7F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+Mechanical Costs </w:t>
            </w:r>
          </w:p>
        </w:tc>
      </w:tr>
      <w:tr w:rsidR="00F438EA" w14:paraId="09A86441" w14:textId="77777777">
        <w:trPr>
          <w:trHeight w:val="413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F2514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13) Residential Remodels &amp; Alterations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E1954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$0.33 per sq. ft. (Min. Fee $165.00)</w:t>
            </w:r>
          </w:p>
          <w:p w14:paraId="31FE73AC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+Mechanical Costs </w:t>
            </w:r>
          </w:p>
        </w:tc>
      </w:tr>
      <w:tr w:rsidR="00F438EA" w14:paraId="1D603FE9" w14:textId="77777777">
        <w:trPr>
          <w:trHeight w:val="266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AD221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14) Residential Electrical (Including Service Upgrade and/or </w:t>
            </w:r>
            <w:r>
              <w:rPr>
                <w:rFonts w:ascii="Arial" w:eastAsia="Arial" w:hAnsi="Arial" w:cs="Arial"/>
                <w:b w:val="0"/>
                <w:sz w:val="13"/>
                <w:u w:val="single" w:color="000000"/>
              </w:rPr>
              <w:t>Temporary Electrical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FE86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$170.50</w:t>
            </w:r>
          </w:p>
        </w:tc>
      </w:tr>
      <w:tr w:rsidR="00F438EA" w14:paraId="13D833A1" w14:textId="77777777">
        <w:trPr>
          <w:trHeight w:val="715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09055" w14:textId="77777777" w:rsidR="00F438EA" w:rsidRDefault="00540E50">
            <w:pPr>
              <w:spacing w:after="43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15) </w:t>
            </w:r>
            <w:r>
              <w:rPr>
                <w:rFonts w:ascii="Arial" w:eastAsia="Arial" w:hAnsi="Arial" w:cs="Arial"/>
                <w:sz w:val="13"/>
              </w:rPr>
              <w:t xml:space="preserve">Residential Solar PV Systems Installation </w:t>
            </w:r>
          </w:p>
          <w:p w14:paraId="2F2DD9AF" w14:textId="77777777" w:rsidR="00F438EA" w:rsidRDefault="00540E50">
            <w:pPr>
              <w:numPr>
                <w:ilvl w:val="0"/>
                <w:numId w:val="1"/>
              </w:numPr>
              <w:spacing w:line="333" w:lineRule="auto"/>
              <w:ind w:right="2441"/>
            </w:pPr>
            <w:r>
              <w:rPr>
                <w:rFonts w:ascii="Arial" w:eastAsia="Arial" w:hAnsi="Arial" w:cs="Arial"/>
                <w:b w:val="0"/>
                <w:sz w:val="13"/>
              </w:rPr>
              <w:t>Residential Solar PV System Plan Review -</w:t>
            </w:r>
            <w:r>
              <w:rPr>
                <w:rFonts w:ascii="Calibri" w:eastAsia="Calibri" w:hAnsi="Calibri" w:cs="Calibri"/>
                <w:b w:val="0"/>
                <w:sz w:val="13"/>
              </w:rPr>
              <w:t>●</w:t>
            </w:r>
            <w:r>
              <w:rPr>
                <w:rFonts w:ascii="Arial" w:eastAsia="Arial" w:hAnsi="Arial" w:cs="Arial"/>
                <w:b w:val="0"/>
                <w:sz w:val="13"/>
              </w:rPr>
              <w:t xml:space="preserve"> System Rating AC: 0.1kW-15kW</w:t>
            </w:r>
          </w:p>
          <w:p w14:paraId="0D04C906" w14:textId="77777777" w:rsidR="00F438EA" w:rsidRDefault="00540E50">
            <w:pPr>
              <w:numPr>
                <w:ilvl w:val="0"/>
                <w:numId w:val="1"/>
              </w:numPr>
              <w:ind w:right="2441"/>
            </w:pPr>
            <w:r>
              <w:rPr>
                <w:rFonts w:ascii="Arial" w:eastAsia="Arial" w:hAnsi="Arial" w:cs="Arial"/>
                <w:b w:val="0"/>
                <w:sz w:val="13"/>
              </w:rPr>
              <w:t>System Rating AC: Over 15 kW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0925F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$0 Included in Permit Fee</w:t>
            </w:r>
          </w:p>
          <w:p w14:paraId="2A1BF9EA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$374.00 (Includes Plan Review)</w:t>
            </w:r>
          </w:p>
          <w:p w14:paraId="0E4F50B7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$374.00 plus $15.00 per kW over </w:t>
            </w:r>
            <w:proofErr w:type="spellStart"/>
            <w:r>
              <w:rPr>
                <w:rFonts w:ascii="Arial" w:eastAsia="Arial" w:hAnsi="Arial" w:cs="Arial"/>
                <w:b w:val="0"/>
                <w:sz w:val="13"/>
              </w:rPr>
              <w:t>lSkW</w:t>
            </w:r>
            <w:proofErr w:type="spellEnd"/>
            <w:r>
              <w:rPr>
                <w:rFonts w:ascii="Arial" w:eastAsia="Arial" w:hAnsi="Arial" w:cs="Arial"/>
                <w:b w:val="0"/>
                <w:sz w:val="13"/>
              </w:rPr>
              <w:t xml:space="preserve"> </w:t>
            </w:r>
          </w:p>
        </w:tc>
      </w:tr>
      <w:tr w:rsidR="00F438EA" w14:paraId="28D1153D" w14:textId="77777777">
        <w:trPr>
          <w:trHeight w:val="451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7556" w14:textId="77777777" w:rsidR="00F438EA" w:rsidRDefault="00540E50">
            <w:pPr>
              <w:spacing w:after="5"/>
              <w:ind w:left="2" w:right="0"/>
            </w:pPr>
            <w:r>
              <w:rPr>
                <w:rFonts w:ascii="Arial" w:eastAsia="Arial" w:hAnsi="Arial" w:cs="Arial"/>
                <w:b w:val="0"/>
                <w:sz w:val="13"/>
              </w:rPr>
              <w:t>16) Residential Plumbing (Inspection)</w:t>
            </w:r>
          </w:p>
          <w:p w14:paraId="323F59E1" w14:textId="77777777" w:rsidR="00F438EA" w:rsidRDefault="00540E50">
            <w:pPr>
              <w:ind w:left="2" w:right="0"/>
            </w:pPr>
            <w:r>
              <w:rPr>
                <w:rFonts w:ascii="Arial" w:eastAsia="Arial" w:hAnsi="Arial" w:cs="Arial"/>
                <w:b w:val="0"/>
                <w:sz w:val="13"/>
              </w:rPr>
              <w:t>Residential Plumbing (Admin Only-No Inspections Required)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7ED52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$115.50</w:t>
            </w:r>
          </w:p>
          <w:p w14:paraId="050841CD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$55.00 </w:t>
            </w:r>
          </w:p>
        </w:tc>
      </w:tr>
      <w:tr w:rsidR="00F438EA" w14:paraId="4166F884" w14:textId="77777777">
        <w:trPr>
          <w:trHeight w:val="434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8EBD" w14:textId="77777777" w:rsidR="00F438EA" w:rsidRDefault="00540E50">
            <w:pPr>
              <w:spacing w:after="5"/>
              <w:ind w:left="2" w:right="0"/>
            </w:pPr>
            <w:r>
              <w:rPr>
                <w:rFonts w:ascii="Arial" w:eastAsia="Arial" w:hAnsi="Arial" w:cs="Arial"/>
                <w:b w:val="0"/>
                <w:sz w:val="13"/>
              </w:rPr>
              <w:t>17) Residential HVAC (Inspection)</w:t>
            </w:r>
          </w:p>
          <w:p w14:paraId="46F8D0BC" w14:textId="77777777" w:rsidR="00F438EA" w:rsidRDefault="00540E50">
            <w:pPr>
              <w:ind w:left="2" w:right="0"/>
            </w:pPr>
            <w:r>
              <w:rPr>
                <w:rFonts w:ascii="Arial" w:eastAsia="Arial" w:hAnsi="Arial" w:cs="Arial"/>
                <w:b w:val="0"/>
                <w:sz w:val="13"/>
              </w:rPr>
              <w:t>Residential HVAC (Admin Only-No Inspections Required)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CA1AD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$115.50</w:t>
            </w:r>
          </w:p>
          <w:p w14:paraId="2C833A79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$55.00 </w:t>
            </w:r>
          </w:p>
        </w:tc>
      </w:tr>
      <w:tr w:rsidR="00F438EA" w14:paraId="7A0FF54C" w14:textId="77777777">
        <w:trPr>
          <w:trHeight w:val="557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8C183" w14:textId="77777777" w:rsidR="00F438EA" w:rsidRDefault="00540E50">
            <w:pPr>
              <w:spacing w:after="5"/>
              <w:ind w:left="2" w:right="0"/>
            </w:pPr>
            <w:r>
              <w:rPr>
                <w:rFonts w:ascii="Arial" w:eastAsia="Arial" w:hAnsi="Arial" w:cs="Arial"/>
                <w:b w:val="0"/>
                <w:sz w:val="13"/>
              </w:rPr>
              <w:t>18) In Ground Pools</w:t>
            </w:r>
          </w:p>
          <w:p w14:paraId="36048519" w14:textId="77777777" w:rsidR="00F438EA" w:rsidRDefault="00540E50">
            <w:pPr>
              <w:spacing w:after="5"/>
              <w:ind w:left="2" w:right="0"/>
            </w:pPr>
            <w:r>
              <w:rPr>
                <w:rFonts w:ascii="Arial" w:eastAsia="Arial" w:hAnsi="Arial" w:cs="Arial"/>
                <w:b w:val="0"/>
                <w:sz w:val="13"/>
              </w:rPr>
              <w:t>Above Ground (No Deck)</w:t>
            </w:r>
          </w:p>
          <w:p w14:paraId="6672E6FF" w14:textId="77777777" w:rsidR="00F438EA" w:rsidRDefault="00540E50">
            <w:pPr>
              <w:ind w:left="2" w:right="0"/>
            </w:pPr>
            <w:r>
              <w:rPr>
                <w:rFonts w:ascii="Arial" w:eastAsia="Arial" w:hAnsi="Arial" w:cs="Arial"/>
                <w:b w:val="0"/>
                <w:sz w:val="13"/>
              </w:rPr>
              <w:t>-If with Deck, see item #21for associated deck fee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4B973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$302.50</w:t>
            </w:r>
          </w:p>
          <w:p w14:paraId="731B516F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$137.50 </w:t>
            </w:r>
          </w:p>
        </w:tc>
      </w:tr>
      <w:tr w:rsidR="00F438EA" w14:paraId="7BBC93DB" w14:textId="77777777">
        <w:trPr>
          <w:trHeight w:val="386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26D0E" w14:textId="77777777" w:rsidR="00F438EA" w:rsidRDefault="00540E50">
            <w:pPr>
              <w:ind w:left="5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19) Detached Garage or Shed/Accessory Buildings (&gt;120 sq. </w:t>
            </w:r>
            <w:r>
              <w:rPr>
                <w:rFonts w:ascii="Arial" w:eastAsia="Arial" w:hAnsi="Arial" w:cs="Arial"/>
                <w:b w:val="0"/>
                <w:sz w:val="14"/>
              </w:rPr>
              <w:t>ft.</w:t>
            </w:r>
            <w:r>
              <w:rPr>
                <w:rFonts w:ascii="Arial" w:eastAsia="Arial" w:hAnsi="Arial" w:cs="Arial"/>
                <w:b w:val="0"/>
                <w:sz w:val="13"/>
              </w:rPr>
              <w:t>)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E8314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$0.19 per sq. ft. (Min. Fee $192.50)</w:t>
            </w:r>
          </w:p>
          <w:p w14:paraId="50D7A407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+ Mechanical Costs </w:t>
            </w:r>
          </w:p>
        </w:tc>
      </w:tr>
      <w:tr w:rsidR="00F438EA" w14:paraId="589E7432" w14:textId="77777777">
        <w:trPr>
          <w:trHeight w:val="278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1274E" w14:textId="77777777" w:rsidR="00F438EA" w:rsidRDefault="00540E50">
            <w:pPr>
              <w:ind w:left="5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20) Sheds/Accessory </w:t>
            </w:r>
            <w:proofErr w:type="gramStart"/>
            <w:r>
              <w:rPr>
                <w:rFonts w:ascii="Arial" w:eastAsia="Arial" w:hAnsi="Arial" w:cs="Arial"/>
                <w:b w:val="0"/>
                <w:sz w:val="13"/>
              </w:rPr>
              <w:t>Buildings(</w:t>
            </w:r>
            <w:proofErr w:type="gramEnd"/>
            <w:r>
              <w:rPr>
                <w:rFonts w:ascii="Arial" w:eastAsia="Arial" w:hAnsi="Arial" w:cs="Arial"/>
                <w:b w:val="0"/>
                <w:sz w:val="13"/>
              </w:rPr>
              <w:t xml:space="preserve">&lt; 120 sq. </w:t>
            </w:r>
            <w:r>
              <w:rPr>
                <w:rFonts w:ascii="Arial" w:eastAsia="Arial" w:hAnsi="Arial" w:cs="Arial"/>
                <w:b w:val="0"/>
                <w:sz w:val="14"/>
              </w:rPr>
              <w:t>ft.</w:t>
            </w:r>
            <w:r>
              <w:rPr>
                <w:rFonts w:ascii="Arial" w:eastAsia="Arial" w:hAnsi="Arial" w:cs="Arial"/>
                <w:b w:val="0"/>
                <w:sz w:val="13"/>
              </w:rPr>
              <w:t>)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DA0CB" w14:textId="77777777" w:rsidR="00F438EA" w:rsidRDefault="00540E50">
            <w:pPr>
              <w:ind w:left="43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$82.50 + Mechanical Costs</w:t>
            </w:r>
          </w:p>
        </w:tc>
      </w:tr>
      <w:tr w:rsidR="00F438EA" w14:paraId="16657F12" w14:textId="77777777">
        <w:trPr>
          <w:trHeight w:val="278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83F2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21) Decks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EB654" w14:textId="77777777" w:rsidR="00F438EA" w:rsidRDefault="00540E50">
            <w:pPr>
              <w:ind w:left="43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$0.66 per sq. ft. (Min. Fee $192.50)</w:t>
            </w:r>
          </w:p>
        </w:tc>
      </w:tr>
      <w:tr w:rsidR="00F438EA" w14:paraId="479837FF" w14:textId="77777777">
        <w:trPr>
          <w:trHeight w:val="581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A51D" w14:textId="77777777" w:rsidR="00F438EA" w:rsidRDefault="00540E50">
            <w:pPr>
              <w:spacing w:after="5"/>
              <w:ind w:left="2" w:right="0"/>
            </w:pPr>
            <w:r>
              <w:rPr>
                <w:rFonts w:ascii="Arial" w:eastAsia="Arial" w:hAnsi="Arial" w:cs="Arial"/>
                <w:b w:val="0"/>
                <w:sz w:val="13"/>
              </w:rPr>
              <w:t>22) Residential Raze/Demo</w:t>
            </w:r>
          </w:p>
          <w:p w14:paraId="02731FA2" w14:textId="77777777" w:rsidR="00F438EA" w:rsidRDefault="00540E50">
            <w:pPr>
              <w:spacing w:after="5"/>
              <w:ind w:left="2" w:right="0"/>
            </w:pPr>
            <w:proofErr w:type="spellStart"/>
            <w:proofErr w:type="gramStart"/>
            <w:r>
              <w:rPr>
                <w:rFonts w:ascii="Arial" w:eastAsia="Arial" w:hAnsi="Arial" w:cs="Arial"/>
                <w:b w:val="0"/>
                <w:sz w:val="13"/>
              </w:rPr>
              <w:t>a.Building</w:t>
            </w:r>
            <w:proofErr w:type="spellEnd"/>
            <w:proofErr w:type="gramEnd"/>
            <w:r>
              <w:rPr>
                <w:rFonts w:ascii="Arial" w:eastAsia="Arial" w:hAnsi="Arial" w:cs="Arial"/>
                <w:b w:val="0"/>
                <w:sz w:val="13"/>
              </w:rPr>
              <w:t xml:space="preserve"> or Structure (Includes Erosion Control)</w:t>
            </w:r>
          </w:p>
          <w:p w14:paraId="15913204" w14:textId="77777777" w:rsidR="00F438EA" w:rsidRDefault="00540E50">
            <w:pPr>
              <w:ind w:left="2" w:right="0"/>
            </w:pPr>
            <w:proofErr w:type="spellStart"/>
            <w:proofErr w:type="gramStart"/>
            <w:r>
              <w:rPr>
                <w:rFonts w:ascii="Arial" w:eastAsia="Arial" w:hAnsi="Arial" w:cs="Arial"/>
                <w:b w:val="0"/>
                <w:sz w:val="13"/>
              </w:rPr>
              <w:t>b.lnterior</w:t>
            </w:r>
            <w:proofErr w:type="spellEnd"/>
            <w:proofErr w:type="gramEnd"/>
            <w:r>
              <w:rPr>
                <w:rFonts w:ascii="Arial" w:eastAsia="Arial" w:hAnsi="Arial" w:cs="Arial"/>
                <w:b w:val="0"/>
                <w:sz w:val="13"/>
              </w:rPr>
              <w:t xml:space="preserve"> Demolition (not to effect egress, structural items or bathrooms)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884B7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$110.00 per Building</w:t>
            </w:r>
          </w:p>
          <w:p w14:paraId="59485957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$110.00 per Area </w:t>
            </w:r>
          </w:p>
        </w:tc>
      </w:tr>
      <w:tr w:rsidR="00F438EA" w14:paraId="726B849B" w14:textId="77777777">
        <w:trPr>
          <w:trHeight w:val="278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FFDD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23) Residential Temporary Occupancy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C8D0A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$220.00</w:t>
            </w:r>
          </w:p>
        </w:tc>
      </w:tr>
      <w:tr w:rsidR="00F438EA" w14:paraId="204D8A53" w14:textId="77777777">
        <w:trPr>
          <w:trHeight w:val="278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B358E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24) Residential Fire Sprinkler and/or Alarm Systems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25D2F" w14:textId="77777777" w:rsidR="00F438EA" w:rsidRDefault="00540E50">
            <w:pPr>
              <w:ind w:left="43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$0.06 per sq. ft. (Min. Fee $275.00)</w:t>
            </w:r>
          </w:p>
        </w:tc>
      </w:tr>
      <w:tr w:rsidR="00F438EA" w14:paraId="58D5A0DB" w14:textId="77777777">
        <w:trPr>
          <w:trHeight w:val="278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591C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25) Re-roofs, Siding, Windows &amp; Doors (Same Size)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6189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$82.50</w:t>
            </w:r>
          </w:p>
        </w:tc>
      </w:tr>
      <w:tr w:rsidR="00F438EA" w14:paraId="21E4CD21" w14:textId="77777777">
        <w:trPr>
          <w:trHeight w:val="413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8D477" w14:textId="77777777" w:rsidR="00F438EA" w:rsidRDefault="00540E50">
            <w:pPr>
              <w:spacing w:after="5"/>
              <w:ind w:left="2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26) Re-Inspection </w:t>
            </w:r>
            <w:proofErr w:type="gramStart"/>
            <w:r>
              <w:rPr>
                <w:rFonts w:ascii="Arial" w:eastAsia="Arial" w:hAnsi="Arial" w:cs="Arial"/>
                <w:b w:val="0"/>
                <w:sz w:val="13"/>
              </w:rPr>
              <w:t>for</w:t>
            </w:r>
            <w:proofErr w:type="gramEnd"/>
            <w:r>
              <w:rPr>
                <w:rFonts w:ascii="Arial" w:eastAsia="Arial" w:hAnsi="Arial" w:cs="Arial"/>
                <w:b w:val="0"/>
                <w:sz w:val="13"/>
              </w:rPr>
              <w:t xml:space="preserve"> Corrective Actions Ordered</w:t>
            </w:r>
          </w:p>
          <w:p w14:paraId="1A4BAA15" w14:textId="77777777" w:rsidR="00F438EA" w:rsidRDefault="00540E50">
            <w:pPr>
              <w:ind w:left="2" w:right="0"/>
            </w:pPr>
            <w:r>
              <w:rPr>
                <w:rFonts w:ascii="Arial" w:eastAsia="Arial" w:hAnsi="Arial" w:cs="Arial"/>
                <w:b w:val="0"/>
                <w:sz w:val="13"/>
              </w:rPr>
              <w:t>-Inspection Requested Prematurely; Inspection Could Not Be Completed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89ABA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$93.50</w:t>
            </w:r>
          </w:p>
        </w:tc>
      </w:tr>
      <w:tr w:rsidR="00F438EA" w14:paraId="1A0F5D1D" w14:textId="77777777">
        <w:trPr>
          <w:trHeight w:val="1855"/>
        </w:trPr>
        <w:tc>
          <w:tcPr>
            <w:tcW w:w="1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E329E" w14:textId="77777777" w:rsidR="00F438EA" w:rsidRDefault="00540E50">
            <w:pPr>
              <w:spacing w:line="263" w:lineRule="auto"/>
              <w:ind w:left="0" w:right="0"/>
              <w:jc w:val="center"/>
            </w:pPr>
            <w:r>
              <w:rPr>
                <w:sz w:val="18"/>
              </w:rPr>
              <w:t>NOTE: Gross square foot calculations are based on the dimensions of the building from the exterior faces of the exterior walls, of each finished floor level and the garage.</w:t>
            </w:r>
          </w:p>
          <w:p w14:paraId="0D08CA1E" w14:textId="77777777" w:rsidR="00F438EA" w:rsidRDefault="00540E50">
            <w:pPr>
              <w:spacing w:after="3"/>
              <w:ind w:left="1" w:right="0"/>
              <w:jc w:val="center"/>
            </w:pPr>
            <w:r>
              <w:rPr>
                <w:sz w:val="18"/>
              </w:rPr>
              <w:t>NOTE: All fees in fractions of a dollar shall be rounded to the next full dollar.</w:t>
            </w:r>
          </w:p>
          <w:p w14:paraId="253E97E6" w14:textId="77777777" w:rsidR="00F438EA" w:rsidRDefault="00540E50">
            <w:pPr>
              <w:spacing w:after="226" w:line="263" w:lineRule="auto"/>
              <w:ind w:left="0" w:right="0"/>
              <w:jc w:val="center"/>
            </w:pPr>
            <w:r>
              <w:rPr>
                <w:sz w:val="18"/>
              </w:rPr>
              <w:t xml:space="preserve">*$300.00 Impact Fee for Single Family Dwelling - $500.00 for Two Family </w:t>
            </w:r>
            <w:proofErr w:type="gramStart"/>
            <w:r>
              <w:rPr>
                <w:sz w:val="18"/>
              </w:rPr>
              <w:t>Dwellings **</w:t>
            </w:r>
            <w:proofErr w:type="gramEnd"/>
            <w:r>
              <w:rPr>
                <w:sz w:val="18"/>
              </w:rPr>
              <w:t>$200.00 Impact Fee for each unit in Multi-Family Dwellings ≥ 3 units</w:t>
            </w:r>
          </w:p>
          <w:p w14:paraId="6D561277" w14:textId="77777777" w:rsidR="00F438EA" w:rsidRDefault="00540E50">
            <w:pPr>
              <w:ind w:left="0" w:right="0"/>
              <w:jc w:val="center"/>
            </w:pPr>
            <w:r>
              <w:rPr>
                <w:sz w:val="18"/>
              </w:rPr>
              <w:t>*FEES WILL BE DOUBLED FOR WORK COMMENCED PRIOR TO THE ISSUANCE OF A BUILDING PERMIT BY THE INSPECTION DEPARTMENT.</w:t>
            </w:r>
          </w:p>
        </w:tc>
      </w:tr>
    </w:tbl>
    <w:p w14:paraId="5A73DB01" w14:textId="77777777" w:rsidR="00F438EA" w:rsidRDefault="00F438EA">
      <w:pPr>
        <w:ind w:left="-1440" w:right="10800"/>
      </w:pPr>
    </w:p>
    <w:tbl>
      <w:tblPr>
        <w:tblStyle w:val="TableGrid"/>
        <w:tblW w:w="11446" w:type="dxa"/>
        <w:tblInd w:w="-1070" w:type="dxa"/>
        <w:tblCellMar>
          <w:top w:w="23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7664"/>
        <w:gridCol w:w="3782"/>
      </w:tblGrid>
      <w:tr w:rsidR="00F438EA" w14:paraId="562CCCE1" w14:textId="77777777" w:rsidTr="00D11707">
        <w:trPr>
          <w:trHeight w:val="257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59B6B" w14:textId="77777777" w:rsidR="00F438EA" w:rsidRDefault="00540E50">
            <w:pPr>
              <w:ind w:left="91" w:right="0"/>
              <w:jc w:val="center"/>
            </w:pPr>
            <w:r>
              <w:rPr>
                <w:rFonts w:ascii="Arial" w:eastAsia="Arial" w:hAnsi="Arial" w:cs="Arial"/>
                <w:sz w:val="13"/>
                <w:u w:val="single" w:color="000000"/>
              </w:rPr>
              <w:t xml:space="preserve">COMMERCIAL BUILDING PERMITS </w:t>
            </w:r>
            <w:r>
              <w:rPr>
                <w:rFonts w:ascii="Arial" w:eastAsia="Arial" w:hAnsi="Arial" w:cs="Arial"/>
                <w:b w:val="0"/>
                <w:sz w:val="13"/>
                <w:u w:val="single" w:color="000000"/>
              </w:rPr>
              <w:t xml:space="preserve">&amp; </w:t>
            </w:r>
            <w:r>
              <w:rPr>
                <w:rFonts w:ascii="Arial" w:eastAsia="Arial" w:hAnsi="Arial" w:cs="Arial"/>
                <w:sz w:val="13"/>
                <w:u w:val="single" w:color="000000"/>
              </w:rPr>
              <w:t>PLAN REVIEW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81A7B" w14:textId="77777777" w:rsidR="00F438EA" w:rsidRDefault="00540E50">
            <w:pPr>
              <w:ind w:left="103" w:right="0"/>
              <w:jc w:val="center"/>
            </w:pPr>
            <w:r>
              <w:rPr>
                <w:rFonts w:ascii="Arial" w:eastAsia="Arial" w:hAnsi="Arial" w:cs="Arial"/>
                <w:sz w:val="13"/>
              </w:rPr>
              <w:t>FEES</w:t>
            </w:r>
          </w:p>
        </w:tc>
      </w:tr>
      <w:tr w:rsidR="00F438EA" w14:paraId="234051E6" w14:textId="77777777" w:rsidTr="00D11707">
        <w:trPr>
          <w:trHeight w:val="206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B8AC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27) Commercial Early Start- Footings &amp; Foundation Only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5454C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$440.00</w:t>
            </w:r>
          </w:p>
        </w:tc>
      </w:tr>
      <w:tr w:rsidR="00F438EA" w14:paraId="482E326E" w14:textId="77777777" w:rsidTr="00540E50">
        <w:trPr>
          <w:trHeight w:val="213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29D7F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28) Commercial Early Start - Plumbing &amp; Electric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8053F" w14:textId="16F98A70" w:rsidR="00F438EA" w:rsidRDefault="00540E50" w:rsidP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$165.00 (in addition to Footings </w:t>
            </w:r>
            <w:proofErr w:type="gramStart"/>
            <w:r>
              <w:rPr>
                <w:rFonts w:ascii="Arial" w:eastAsia="Arial" w:hAnsi="Arial" w:cs="Arial"/>
                <w:b w:val="0"/>
                <w:sz w:val="13"/>
              </w:rPr>
              <w:t>&amp;  Foundation</w:t>
            </w:r>
            <w:proofErr w:type="gramEnd"/>
            <w:r>
              <w:rPr>
                <w:rFonts w:ascii="Arial" w:eastAsia="Arial" w:hAnsi="Arial" w:cs="Arial"/>
                <w:b w:val="0"/>
                <w:sz w:val="13"/>
              </w:rPr>
              <w:t xml:space="preserve"> Fee) </w:t>
            </w:r>
          </w:p>
        </w:tc>
      </w:tr>
      <w:tr w:rsidR="00F438EA" w14:paraId="7C0C4C35" w14:textId="77777777" w:rsidTr="00540E50">
        <w:trPr>
          <w:trHeight w:val="636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DF8C8" w14:textId="1F776F58" w:rsidR="00F438EA" w:rsidRDefault="00540E50" w:rsidP="00540E50">
            <w:pPr>
              <w:ind w:left="3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29) Plan Review     </w:t>
            </w:r>
            <w:proofErr w:type="gramStart"/>
            <w:r>
              <w:rPr>
                <w:rFonts w:ascii="Arial" w:eastAsia="Arial" w:hAnsi="Arial" w:cs="Arial"/>
                <w:b w:val="0"/>
                <w:sz w:val="13"/>
              </w:rPr>
              <w:t xml:space="preserve">   </w:t>
            </w:r>
            <w:r>
              <w:rPr>
                <w:rFonts w:ascii="Arial" w:eastAsia="Arial" w:hAnsi="Arial" w:cs="Arial"/>
                <w:sz w:val="12"/>
              </w:rPr>
              <w:t>(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For Buildings </w:t>
            </w:r>
            <w:r>
              <w:rPr>
                <w:rFonts w:ascii="Arial" w:eastAsia="Arial" w:hAnsi="Arial" w:cs="Arial"/>
                <w:b w:val="0"/>
                <w:sz w:val="12"/>
              </w:rPr>
              <w:t xml:space="preserve">&amp; </w:t>
            </w:r>
            <w:r>
              <w:rPr>
                <w:rFonts w:ascii="Arial" w:eastAsia="Arial" w:hAnsi="Arial" w:cs="Arial"/>
                <w:sz w:val="12"/>
              </w:rPr>
              <w:t xml:space="preserve">Systems not subject to formal </w:t>
            </w:r>
            <w:r>
              <w:rPr>
                <w:rFonts w:ascii="Arial" w:eastAsia="Arial" w:hAnsi="Arial" w:cs="Arial"/>
                <w:sz w:val="12"/>
                <w:u w:val="single" w:color="000000"/>
              </w:rPr>
              <w:t>plan</w:t>
            </w:r>
            <w:r>
              <w:rPr>
                <w:rFonts w:ascii="Arial" w:eastAsia="Arial" w:hAnsi="Arial" w:cs="Arial"/>
                <w:sz w:val="12"/>
              </w:rPr>
              <w:t xml:space="preserve"> review </w:t>
            </w:r>
            <w:r>
              <w:rPr>
                <w:rFonts w:ascii="Arial" w:eastAsia="Arial" w:hAnsi="Arial" w:cs="Arial"/>
                <w:sz w:val="12"/>
                <w:u w:val="single" w:color="000000"/>
              </w:rPr>
              <w:t>per</w:t>
            </w:r>
            <w:r>
              <w:rPr>
                <w:rFonts w:ascii="Arial" w:eastAsia="Arial" w:hAnsi="Arial" w:cs="Arial"/>
                <w:sz w:val="12"/>
              </w:rPr>
              <w:t xml:space="preserve"> Table SPS 361.30-1)</w:t>
            </w:r>
          </w:p>
          <w:p w14:paraId="3E5E03AC" w14:textId="77777777" w:rsidR="00F438EA" w:rsidRDefault="00540E50">
            <w:pPr>
              <w:spacing w:after="5"/>
              <w:ind w:left="2" w:right="0"/>
            </w:pPr>
            <w:r>
              <w:rPr>
                <w:rFonts w:ascii="Arial" w:eastAsia="Arial" w:hAnsi="Arial" w:cs="Arial"/>
                <w:b w:val="0"/>
                <w:sz w:val="13"/>
              </w:rPr>
              <w:t>1.New Commercial Building or Structure</w:t>
            </w:r>
          </w:p>
          <w:p w14:paraId="37BFB05B" w14:textId="77777777" w:rsidR="00F438EA" w:rsidRDefault="00540E50">
            <w:pPr>
              <w:ind w:left="2" w:right="2918"/>
            </w:pPr>
            <w:r>
              <w:rPr>
                <w:rFonts w:ascii="Arial" w:eastAsia="Arial" w:hAnsi="Arial" w:cs="Arial"/>
                <w:b w:val="0"/>
                <w:sz w:val="13"/>
              </w:rPr>
              <w:t>2. Alterations of Commercial Building or Structure (Including Minor Alterations) 3. Addition of Commercial Building or Structure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D68DA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$137.50</w:t>
            </w:r>
          </w:p>
        </w:tc>
      </w:tr>
      <w:tr w:rsidR="00F438EA" w14:paraId="7C5DDABF" w14:textId="77777777" w:rsidTr="00540E50">
        <w:trPr>
          <w:trHeight w:val="150"/>
        </w:trPr>
        <w:tc>
          <w:tcPr>
            <w:tcW w:w="7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4855C" w14:textId="77777777" w:rsidR="00F438EA" w:rsidRDefault="00540E50">
            <w:pPr>
              <w:ind w:left="2" w:right="282"/>
            </w:pPr>
            <w:r>
              <w:rPr>
                <w:rFonts w:ascii="Arial" w:eastAsia="Arial" w:hAnsi="Arial" w:cs="Arial"/>
                <w:b w:val="0"/>
                <w:sz w:val="13"/>
              </w:rPr>
              <w:t>30</w:t>
            </w:r>
            <w:proofErr w:type="gramStart"/>
            <w:r>
              <w:rPr>
                <w:rFonts w:ascii="Arial" w:eastAsia="Arial" w:hAnsi="Arial" w:cs="Arial"/>
                <w:b w:val="0"/>
                <w:sz w:val="13"/>
              </w:rPr>
              <w:t>)  Commercial</w:t>
            </w:r>
            <w:proofErr w:type="gramEnd"/>
            <w:r>
              <w:rPr>
                <w:rFonts w:ascii="Arial" w:eastAsia="Arial" w:hAnsi="Arial" w:cs="Arial"/>
                <w:b w:val="0"/>
                <w:sz w:val="13"/>
              </w:rPr>
              <w:t xml:space="preserve"> New Construction &amp; Additions: Multi-Family (3 family or more), Restaurants, Motels, Offices, CBRF, Taverns, Mercantile, Assembly Halls, Manufacturing and Industrial, Schools, Hospitals, Institutional, and Vehicle Repair and Storage, etc.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0327E" w14:textId="362D96AD" w:rsidR="00F438EA" w:rsidRDefault="00540E50" w:rsidP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CONSTRUCTION: $0.20 per sq. ft.    (Min. Fee $275.00) </w:t>
            </w:r>
          </w:p>
        </w:tc>
      </w:tr>
      <w:tr w:rsidR="00F438EA" w14:paraId="5D95D222" w14:textId="77777777">
        <w:trPr>
          <w:trHeight w:val="1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9DBC76" w14:textId="77777777" w:rsidR="00F438EA" w:rsidRDefault="00F438EA">
            <w:pPr>
              <w:spacing w:after="160"/>
              <w:ind w:left="0" w:right="0"/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C413" w14:textId="77777777" w:rsidR="00F438EA" w:rsidRDefault="00540E50">
            <w:pPr>
              <w:ind w:left="43" w:right="0"/>
            </w:pPr>
            <w:r>
              <w:rPr>
                <w:rFonts w:ascii="Arial" w:eastAsia="Arial" w:hAnsi="Arial" w:cs="Arial"/>
                <w:b w:val="0"/>
                <w:sz w:val="13"/>
              </w:rPr>
              <w:t>ELECTRICAL:      $0.09 per sq. ft.</w:t>
            </w:r>
          </w:p>
        </w:tc>
      </w:tr>
      <w:tr w:rsidR="00F438EA" w14:paraId="51FF058D" w14:textId="77777777">
        <w:trPr>
          <w:trHeight w:val="1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AB5C42" w14:textId="77777777" w:rsidR="00F438EA" w:rsidRDefault="00F438EA">
            <w:pPr>
              <w:spacing w:after="160"/>
              <w:ind w:left="0" w:right="0"/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F3E1F" w14:textId="77777777" w:rsidR="00F438EA" w:rsidRDefault="00540E50">
            <w:pPr>
              <w:ind w:left="43" w:right="0"/>
            </w:pPr>
            <w:r>
              <w:rPr>
                <w:rFonts w:ascii="Arial" w:eastAsia="Arial" w:hAnsi="Arial" w:cs="Arial"/>
                <w:b w:val="0"/>
                <w:sz w:val="13"/>
              </w:rPr>
              <w:t>PLUMBING:          $0.09 per sq. ft.</w:t>
            </w:r>
          </w:p>
        </w:tc>
      </w:tr>
      <w:tr w:rsidR="00F438EA" w14:paraId="2C5C8653" w14:textId="77777777">
        <w:trPr>
          <w:trHeight w:val="1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84C757" w14:textId="77777777" w:rsidR="00F438EA" w:rsidRDefault="00F438EA">
            <w:pPr>
              <w:spacing w:after="160"/>
              <w:ind w:left="0" w:right="0"/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03BA1" w14:textId="77777777" w:rsidR="00F438EA" w:rsidRDefault="00540E50">
            <w:pPr>
              <w:ind w:left="43" w:right="0"/>
            </w:pPr>
            <w:r>
              <w:rPr>
                <w:rFonts w:ascii="Arial" w:eastAsia="Arial" w:hAnsi="Arial" w:cs="Arial"/>
                <w:b w:val="0"/>
                <w:sz w:val="13"/>
              </w:rPr>
              <w:t>HVAC:                 $0.08 per sq. ft.</w:t>
            </w:r>
          </w:p>
        </w:tc>
      </w:tr>
      <w:tr w:rsidR="00F438EA" w14:paraId="3FCCAC14" w14:textId="77777777" w:rsidTr="00540E50">
        <w:trPr>
          <w:trHeight w:val="19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99FB23" w14:textId="77777777" w:rsidR="00F438EA" w:rsidRDefault="00F438EA">
            <w:pPr>
              <w:spacing w:after="160"/>
              <w:ind w:left="0" w:right="0"/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28B7" w14:textId="50D46791" w:rsidR="00F438EA" w:rsidRDefault="00540E50" w:rsidP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FIRE SPRINKLER: $0.06 per sq. ft.       (Min. Fee $330.00) </w:t>
            </w:r>
          </w:p>
        </w:tc>
      </w:tr>
      <w:tr w:rsidR="00F438EA" w14:paraId="6BAB4603" w14:textId="77777777" w:rsidTr="00540E50">
        <w:trPr>
          <w:trHeight w:val="5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4C91" w14:textId="77777777" w:rsidR="00F438EA" w:rsidRDefault="00F438EA">
            <w:pPr>
              <w:spacing w:after="160"/>
              <w:ind w:left="0" w:right="0"/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8268A" w14:textId="470520C1" w:rsidR="00F438EA" w:rsidRDefault="00540E50" w:rsidP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FIRE ALARM:       $0.06 per sq. ft.             (Min. Fee $330.00) </w:t>
            </w:r>
          </w:p>
        </w:tc>
      </w:tr>
      <w:tr w:rsidR="00F438EA" w14:paraId="74DFE646" w14:textId="77777777" w:rsidTr="00540E50">
        <w:trPr>
          <w:trHeight w:val="213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4C7BE" w14:textId="18DBE9BA" w:rsidR="00F438EA" w:rsidRDefault="00540E50" w:rsidP="00540E50">
            <w:pPr>
              <w:spacing w:after="5"/>
              <w:ind w:left="2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31) Commercial Plumbing Site </w:t>
            </w:r>
            <w:proofErr w:type="gramStart"/>
            <w:r>
              <w:rPr>
                <w:rFonts w:ascii="Arial" w:eastAsia="Arial" w:hAnsi="Arial" w:cs="Arial"/>
                <w:b w:val="0"/>
                <w:sz w:val="13"/>
              </w:rPr>
              <w:t>Work  Sewer</w:t>
            </w:r>
            <w:proofErr w:type="gramEnd"/>
            <w:r>
              <w:rPr>
                <w:rFonts w:ascii="Arial" w:eastAsia="Arial" w:hAnsi="Arial" w:cs="Arial"/>
                <w:b w:val="0"/>
                <w:sz w:val="13"/>
              </w:rPr>
              <w:t xml:space="preserve"> Lateral, Storm Sewer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F9626" w14:textId="77777777" w:rsidR="00F438EA" w:rsidRDefault="00540E50">
            <w:pPr>
              <w:ind w:left="43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$0.22 per linear foot</w:t>
            </w:r>
          </w:p>
        </w:tc>
      </w:tr>
      <w:tr w:rsidR="00F438EA" w14:paraId="406733DC" w14:textId="77777777" w:rsidTr="00D11707">
        <w:trPr>
          <w:trHeight w:val="192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20DA8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32) Commercial Fire Protection Site Work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2B42F" w14:textId="77777777" w:rsidR="00F438EA" w:rsidRDefault="00540E50">
            <w:pPr>
              <w:ind w:left="43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$0.22 per linear foot</w:t>
            </w:r>
          </w:p>
        </w:tc>
      </w:tr>
      <w:tr w:rsidR="00F438EA" w14:paraId="3B426F32" w14:textId="77777777" w:rsidTr="00D11707">
        <w:trPr>
          <w:trHeight w:val="192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D4F05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33) Minimum Commercial Plumbing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D5354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$165.00</w:t>
            </w:r>
          </w:p>
        </w:tc>
      </w:tr>
      <w:tr w:rsidR="00F438EA" w14:paraId="20F25BC6" w14:textId="77777777" w:rsidTr="00D11707">
        <w:trPr>
          <w:trHeight w:val="192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950C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34) Minimum Commercial HVAC Fee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2DCED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$165.00</w:t>
            </w:r>
          </w:p>
        </w:tc>
      </w:tr>
      <w:tr w:rsidR="00F438EA" w14:paraId="066EBD8D" w14:textId="77777777" w:rsidTr="00D11707">
        <w:trPr>
          <w:trHeight w:val="192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76F15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35) Minimum Commercial Electrical Fee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3C49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$220.00</w:t>
            </w:r>
          </w:p>
        </w:tc>
      </w:tr>
      <w:tr w:rsidR="00F438EA" w14:paraId="3316B93A" w14:textId="77777777" w:rsidTr="00D11707">
        <w:trPr>
          <w:trHeight w:val="192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759B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36) Commercial Occupancy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9BAA" w14:textId="77777777" w:rsidR="00F438EA" w:rsidRDefault="00540E50">
            <w:pPr>
              <w:ind w:left="43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$165.00 per Occupancy</w:t>
            </w:r>
          </w:p>
        </w:tc>
      </w:tr>
      <w:tr w:rsidR="00F438EA" w14:paraId="3A98AE0C" w14:textId="77777777" w:rsidTr="00D11707">
        <w:trPr>
          <w:trHeight w:val="362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CB233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37) Commercial Remodel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D16FD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$0.14 per sq. ft.  (Min. Fee $275.00)</w:t>
            </w:r>
          </w:p>
          <w:p w14:paraId="18C78DD4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+ Mechanical Costs </w:t>
            </w:r>
          </w:p>
        </w:tc>
      </w:tr>
      <w:tr w:rsidR="00F438EA" w14:paraId="74403597" w14:textId="77777777" w:rsidTr="00D11707">
        <w:trPr>
          <w:trHeight w:val="350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9C666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38) Commercial New Construction, Additions or Remodel for Storage Buildings or Shell Buildings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CE7D6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$0.14 per sq. ft.  (Min. Fee $275.00)</w:t>
            </w:r>
          </w:p>
          <w:p w14:paraId="60F6B9BB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+ Mechanical Costs </w:t>
            </w:r>
          </w:p>
        </w:tc>
      </w:tr>
      <w:tr w:rsidR="00F438EA" w14:paraId="376B8C48" w14:textId="77777777" w:rsidTr="00D11707">
        <w:trPr>
          <w:trHeight w:val="192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C8F5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39) Commercial Erosion Control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E3671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$275.00 for the first acre &amp; $82.50 per acre thereafter </w:t>
            </w:r>
          </w:p>
        </w:tc>
      </w:tr>
      <w:tr w:rsidR="00F438EA" w14:paraId="779C6765" w14:textId="77777777" w:rsidTr="00D11707">
        <w:trPr>
          <w:trHeight w:val="456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6A1E" w14:textId="77777777" w:rsidR="00F438EA" w:rsidRDefault="00540E50">
            <w:pPr>
              <w:spacing w:after="5"/>
              <w:ind w:left="2" w:right="0"/>
            </w:pPr>
            <w:r>
              <w:rPr>
                <w:rFonts w:ascii="Arial" w:eastAsia="Arial" w:hAnsi="Arial" w:cs="Arial"/>
                <w:b w:val="0"/>
                <w:sz w:val="13"/>
              </w:rPr>
              <w:t>40) Commercial Raze/Demo</w:t>
            </w:r>
          </w:p>
          <w:p w14:paraId="4F80D112" w14:textId="77777777" w:rsidR="00F438EA" w:rsidRDefault="00540E50">
            <w:pPr>
              <w:numPr>
                <w:ilvl w:val="0"/>
                <w:numId w:val="2"/>
              </w:numPr>
              <w:spacing w:after="5"/>
              <w:ind w:left="146" w:right="0" w:hanging="144"/>
            </w:pPr>
            <w:r>
              <w:rPr>
                <w:rFonts w:ascii="Arial" w:eastAsia="Arial" w:hAnsi="Arial" w:cs="Arial"/>
                <w:b w:val="0"/>
                <w:sz w:val="13"/>
              </w:rPr>
              <w:t>Building or Structure (Includes Erosion Control)</w:t>
            </w:r>
          </w:p>
          <w:p w14:paraId="1BE18704" w14:textId="77777777" w:rsidR="00F438EA" w:rsidRDefault="00540E50">
            <w:pPr>
              <w:numPr>
                <w:ilvl w:val="0"/>
                <w:numId w:val="2"/>
              </w:numPr>
              <w:ind w:left="146" w:right="0" w:hanging="144"/>
            </w:pPr>
            <w:r>
              <w:rPr>
                <w:rFonts w:ascii="Arial" w:eastAsia="Arial" w:hAnsi="Arial" w:cs="Arial"/>
                <w:b w:val="0"/>
                <w:sz w:val="13"/>
              </w:rPr>
              <w:t>Interior Demolition (not to effect egress, structural items or bathrooms)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57860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$165.00 per Building</w:t>
            </w:r>
          </w:p>
          <w:p w14:paraId="0AE7BF23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$165.00 per Area </w:t>
            </w:r>
          </w:p>
        </w:tc>
      </w:tr>
      <w:tr w:rsidR="00F438EA" w14:paraId="739F2EB2" w14:textId="77777777" w:rsidTr="00D11707">
        <w:trPr>
          <w:trHeight w:val="195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8B0C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41) </w:t>
            </w:r>
            <w:r>
              <w:rPr>
                <w:rFonts w:ascii="Arial" w:eastAsia="Arial" w:hAnsi="Arial" w:cs="Arial"/>
                <w:sz w:val="13"/>
              </w:rPr>
              <w:t>Commercial Solar PV Systems Installation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E20DA" w14:textId="77777777" w:rsidR="00F438EA" w:rsidRPr="00D11707" w:rsidRDefault="00F438EA">
            <w:pPr>
              <w:spacing w:after="160"/>
              <w:ind w:left="0" w:right="0"/>
              <w:rPr>
                <w:sz w:val="2"/>
                <w:szCs w:val="2"/>
              </w:rPr>
            </w:pPr>
          </w:p>
        </w:tc>
      </w:tr>
      <w:tr w:rsidR="00F438EA" w14:paraId="091A46CF" w14:textId="77777777" w:rsidTr="00D11707">
        <w:trPr>
          <w:trHeight w:val="192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F6B42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System Rating: AC: </w:t>
            </w:r>
            <w:proofErr w:type="spellStart"/>
            <w:proofErr w:type="gramStart"/>
            <w:r>
              <w:rPr>
                <w:rFonts w:ascii="Arial" w:eastAsia="Arial" w:hAnsi="Arial" w:cs="Arial"/>
                <w:b w:val="0"/>
                <w:sz w:val="13"/>
              </w:rPr>
              <w:t>O.lkW</w:t>
            </w:r>
            <w:proofErr w:type="spellEnd"/>
            <w:proofErr w:type="gramEnd"/>
            <w:r>
              <w:rPr>
                <w:rFonts w:ascii="Arial" w:eastAsia="Arial" w:hAnsi="Arial" w:cs="Arial"/>
                <w:b w:val="0"/>
                <w:sz w:val="13"/>
              </w:rPr>
              <w:t xml:space="preserve"> - 25kW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A1E8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$495.00</w:t>
            </w:r>
          </w:p>
        </w:tc>
      </w:tr>
      <w:tr w:rsidR="00F438EA" w14:paraId="16C47534" w14:textId="77777777" w:rsidTr="00D11707">
        <w:trPr>
          <w:trHeight w:val="192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1AB0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System Rating: AC: </w:t>
            </w:r>
            <w:proofErr w:type="gramStart"/>
            <w:r>
              <w:rPr>
                <w:rFonts w:ascii="Arial" w:eastAsia="Arial" w:hAnsi="Arial" w:cs="Arial"/>
                <w:b w:val="0"/>
                <w:sz w:val="13"/>
              </w:rPr>
              <w:t>25.lkW</w:t>
            </w:r>
            <w:proofErr w:type="gramEnd"/>
            <w:r>
              <w:rPr>
                <w:rFonts w:ascii="Arial" w:eastAsia="Arial" w:hAnsi="Arial" w:cs="Arial"/>
                <w:b w:val="0"/>
                <w:sz w:val="13"/>
              </w:rPr>
              <w:t xml:space="preserve"> - 50kW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BA136" w14:textId="77777777" w:rsidR="00F438EA" w:rsidRDefault="00540E50">
            <w:pPr>
              <w:ind w:left="43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$495.00 plus $17/kW over 25kW</w:t>
            </w:r>
          </w:p>
        </w:tc>
      </w:tr>
      <w:tr w:rsidR="00F438EA" w14:paraId="6D91FE22" w14:textId="77777777" w:rsidTr="00D11707">
        <w:trPr>
          <w:trHeight w:val="192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1048A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System Rating: AC: </w:t>
            </w:r>
            <w:proofErr w:type="gramStart"/>
            <w:r>
              <w:rPr>
                <w:rFonts w:ascii="Arial" w:eastAsia="Arial" w:hAnsi="Arial" w:cs="Arial"/>
                <w:b w:val="0"/>
                <w:sz w:val="13"/>
              </w:rPr>
              <w:t>50.lkW</w:t>
            </w:r>
            <w:proofErr w:type="gramEnd"/>
            <w:r>
              <w:rPr>
                <w:rFonts w:ascii="Arial" w:eastAsia="Arial" w:hAnsi="Arial" w:cs="Arial"/>
                <w:b w:val="0"/>
                <w:sz w:val="13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 w:val="0"/>
                <w:sz w:val="13"/>
              </w:rPr>
              <w:t>lOOkW</w:t>
            </w:r>
            <w:proofErr w:type="spellEnd"/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7E1E6" w14:textId="77777777" w:rsidR="00F438EA" w:rsidRDefault="00540E50">
            <w:pPr>
              <w:ind w:left="43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$907.50 plus $11/kW over 50kW</w:t>
            </w:r>
          </w:p>
        </w:tc>
      </w:tr>
      <w:tr w:rsidR="00F438EA" w14:paraId="62D84F71" w14:textId="77777777" w:rsidTr="00D11707">
        <w:trPr>
          <w:trHeight w:val="192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F466E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System Rating: AC: 100.lkW - 200kW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DA8F9" w14:textId="77777777" w:rsidR="00F438EA" w:rsidRDefault="00540E50">
            <w:pPr>
              <w:ind w:left="43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$1,457.50 plus $8/</w:t>
            </w:r>
            <w:proofErr w:type="gramStart"/>
            <w:r>
              <w:rPr>
                <w:rFonts w:ascii="Arial" w:eastAsia="Arial" w:hAnsi="Arial" w:cs="Arial"/>
                <w:b w:val="0"/>
                <w:sz w:val="13"/>
              </w:rPr>
              <w:t>kW  over</w:t>
            </w:r>
            <w:proofErr w:type="gramEnd"/>
            <w:r>
              <w:rPr>
                <w:rFonts w:ascii="Arial" w:eastAsia="Arial" w:hAnsi="Arial" w:cs="Arial"/>
                <w:b w:val="0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13"/>
              </w:rPr>
              <w:t>lOOkW</w:t>
            </w:r>
            <w:proofErr w:type="spellEnd"/>
          </w:p>
        </w:tc>
      </w:tr>
      <w:tr w:rsidR="00F438EA" w14:paraId="334B75F6" w14:textId="77777777" w:rsidTr="00D11707">
        <w:trPr>
          <w:trHeight w:val="192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8CFA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System Rating: AC: 200.lkW - </w:t>
            </w:r>
            <w:proofErr w:type="spellStart"/>
            <w:r>
              <w:rPr>
                <w:rFonts w:ascii="Arial" w:eastAsia="Arial" w:hAnsi="Arial" w:cs="Arial"/>
                <w:b w:val="0"/>
                <w:sz w:val="13"/>
              </w:rPr>
              <w:t>lMW</w:t>
            </w:r>
            <w:proofErr w:type="spellEnd"/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90E04" w14:textId="77777777" w:rsidR="00F438EA" w:rsidRDefault="00540E50">
            <w:pPr>
              <w:ind w:left="43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$2,227.50 plus $3/kW over 200kW</w:t>
            </w:r>
          </w:p>
        </w:tc>
      </w:tr>
      <w:tr w:rsidR="00F438EA" w14:paraId="33D1ADD4" w14:textId="77777777" w:rsidTr="00D11707">
        <w:trPr>
          <w:trHeight w:val="192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3548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System Rating: AC: Over </w:t>
            </w:r>
            <w:proofErr w:type="spellStart"/>
            <w:r>
              <w:rPr>
                <w:rFonts w:ascii="Arial" w:eastAsia="Arial" w:hAnsi="Arial" w:cs="Arial"/>
                <w:b w:val="0"/>
                <w:sz w:val="13"/>
              </w:rPr>
              <w:t>lMW</w:t>
            </w:r>
            <w:proofErr w:type="spellEnd"/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DFFF9" w14:textId="77777777" w:rsidR="00F438EA" w:rsidRDefault="00540E50">
            <w:pPr>
              <w:ind w:left="43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$3,987.50 plus $28/MW over </w:t>
            </w:r>
            <w:proofErr w:type="spellStart"/>
            <w:r>
              <w:rPr>
                <w:rFonts w:ascii="Arial" w:eastAsia="Arial" w:hAnsi="Arial" w:cs="Arial"/>
                <w:b w:val="0"/>
                <w:sz w:val="13"/>
              </w:rPr>
              <w:t>lMW</w:t>
            </w:r>
            <w:proofErr w:type="spellEnd"/>
          </w:p>
        </w:tc>
      </w:tr>
      <w:tr w:rsidR="00F438EA" w14:paraId="3827ED78" w14:textId="77777777" w:rsidTr="00D11707">
        <w:trPr>
          <w:trHeight w:val="1815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6649A" w14:textId="77777777" w:rsidR="00F438EA" w:rsidRDefault="00540E50">
            <w:pPr>
              <w:spacing w:after="43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42)</w:t>
            </w:r>
            <w:r>
              <w:rPr>
                <w:rFonts w:ascii="Arial" w:eastAsia="Arial" w:hAnsi="Arial" w:cs="Arial"/>
                <w:sz w:val="13"/>
              </w:rPr>
              <w:t xml:space="preserve"> Installation/Modification/Replacement of Fire Alarm System</w:t>
            </w:r>
          </w:p>
          <w:p w14:paraId="264E1F78" w14:textId="77777777" w:rsidR="00F438EA" w:rsidRDefault="00540E50">
            <w:pPr>
              <w:numPr>
                <w:ilvl w:val="0"/>
                <w:numId w:val="3"/>
              </w:numPr>
              <w:spacing w:after="49"/>
              <w:ind w:right="0" w:hanging="132"/>
            </w:pPr>
            <w:r>
              <w:rPr>
                <w:rFonts w:ascii="Arial" w:eastAsia="Arial" w:hAnsi="Arial" w:cs="Arial"/>
                <w:b w:val="0"/>
                <w:sz w:val="13"/>
              </w:rPr>
              <w:t>First 10 Smoke/Heat Detectors</w:t>
            </w:r>
          </w:p>
          <w:p w14:paraId="1E1A08ED" w14:textId="77777777" w:rsidR="00F438EA" w:rsidRDefault="00540E50">
            <w:pPr>
              <w:numPr>
                <w:ilvl w:val="0"/>
                <w:numId w:val="3"/>
              </w:numPr>
              <w:spacing w:after="49"/>
              <w:ind w:right="0" w:hanging="132"/>
            </w:pPr>
            <w:r>
              <w:rPr>
                <w:rFonts w:ascii="Arial" w:eastAsia="Arial" w:hAnsi="Arial" w:cs="Arial"/>
                <w:b w:val="0"/>
                <w:sz w:val="13"/>
              </w:rPr>
              <w:t>Each Additional Smoke/Heat Detectors</w:t>
            </w:r>
          </w:p>
          <w:p w14:paraId="67D526C4" w14:textId="77777777" w:rsidR="00F438EA" w:rsidRDefault="00540E50">
            <w:pPr>
              <w:numPr>
                <w:ilvl w:val="0"/>
                <w:numId w:val="3"/>
              </w:numPr>
              <w:spacing w:after="48"/>
              <w:ind w:right="0" w:hanging="132"/>
            </w:pPr>
            <w:r>
              <w:rPr>
                <w:rFonts w:ascii="Arial" w:eastAsia="Arial" w:hAnsi="Arial" w:cs="Arial"/>
                <w:b w:val="0"/>
                <w:sz w:val="13"/>
              </w:rPr>
              <w:t>Acceptance Test Fee (Choose one)</w:t>
            </w:r>
          </w:p>
          <w:p w14:paraId="773D0FA8" w14:textId="77777777" w:rsidR="00F438EA" w:rsidRDefault="00540E50">
            <w:pPr>
              <w:spacing w:after="47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   </w:t>
            </w:r>
            <w:r>
              <w:rPr>
                <w:rFonts w:ascii="Calibri" w:eastAsia="Calibri" w:hAnsi="Calibri" w:cs="Calibri"/>
                <w:b w:val="0"/>
                <w:sz w:val="13"/>
              </w:rPr>
              <w:t>☐</w:t>
            </w:r>
            <w:r>
              <w:rPr>
                <w:rFonts w:ascii="Arial" w:eastAsia="Arial" w:hAnsi="Arial" w:cs="Arial"/>
                <w:b w:val="0"/>
                <w:sz w:val="13"/>
              </w:rPr>
              <w:t xml:space="preserve"> 1-10 Detectors</w:t>
            </w:r>
          </w:p>
          <w:p w14:paraId="7C8E93CB" w14:textId="77777777" w:rsidR="00F438EA" w:rsidRDefault="00540E50">
            <w:pPr>
              <w:spacing w:after="47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   </w:t>
            </w:r>
            <w:r>
              <w:rPr>
                <w:rFonts w:ascii="Calibri" w:eastAsia="Calibri" w:hAnsi="Calibri" w:cs="Calibri"/>
                <w:b w:val="0"/>
                <w:sz w:val="13"/>
              </w:rPr>
              <w:t>☐</w:t>
            </w:r>
            <w:r>
              <w:rPr>
                <w:rFonts w:ascii="Arial" w:eastAsia="Arial" w:hAnsi="Arial" w:cs="Arial"/>
                <w:b w:val="0"/>
                <w:sz w:val="13"/>
              </w:rPr>
              <w:t xml:space="preserve"> 11-49 Detectors</w:t>
            </w:r>
          </w:p>
          <w:p w14:paraId="04C8C504" w14:textId="77777777" w:rsidR="00F438EA" w:rsidRDefault="00540E50">
            <w:pPr>
              <w:spacing w:after="48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   </w:t>
            </w:r>
            <w:r>
              <w:rPr>
                <w:rFonts w:ascii="Calibri" w:eastAsia="Calibri" w:hAnsi="Calibri" w:cs="Calibri"/>
                <w:b w:val="0"/>
                <w:sz w:val="13"/>
              </w:rPr>
              <w:t>☐</w:t>
            </w:r>
            <w:r>
              <w:rPr>
                <w:rFonts w:ascii="Arial" w:eastAsia="Arial" w:hAnsi="Arial" w:cs="Arial"/>
                <w:b w:val="0"/>
                <w:sz w:val="13"/>
              </w:rPr>
              <w:t xml:space="preserve"> 50-99 Detectors</w:t>
            </w:r>
          </w:p>
          <w:p w14:paraId="253ADE15" w14:textId="77777777" w:rsidR="00F438EA" w:rsidRDefault="00540E50">
            <w:pPr>
              <w:spacing w:after="48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   </w:t>
            </w:r>
            <w:r>
              <w:rPr>
                <w:rFonts w:ascii="Calibri" w:eastAsia="Calibri" w:hAnsi="Calibri" w:cs="Calibri"/>
                <w:b w:val="0"/>
                <w:sz w:val="13"/>
              </w:rPr>
              <w:t>☐</w:t>
            </w:r>
            <w:r>
              <w:rPr>
                <w:rFonts w:ascii="Arial" w:eastAsia="Arial" w:hAnsi="Arial" w:cs="Arial"/>
                <w:b w:val="0"/>
                <w:sz w:val="13"/>
              </w:rPr>
              <w:t xml:space="preserve"> 100 or more Detectors</w:t>
            </w:r>
          </w:p>
          <w:p w14:paraId="5E6684DF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   </w:t>
            </w:r>
            <w:r>
              <w:rPr>
                <w:rFonts w:ascii="Calibri" w:eastAsia="Calibri" w:hAnsi="Calibri" w:cs="Calibri"/>
                <w:b w:val="0"/>
                <w:sz w:val="13"/>
              </w:rPr>
              <w:t>☐</w:t>
            </w:r>
            <w:r>
              <w:rPr>
                <w:rFonts w:ascii="Arial" w:eastAsia="Arial" w:hAnsi="Arial" w:cs="Arial"/>
                <w:b w:val="0"/>
                <w:sz w:val="13"/>
              </w:rPr>
              <w:t xml:space="preserve"> Alarm Panel ONLY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45686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</w:t>
            </w:r>
          </w:p>
          <w:p w14:paraId="277821A8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$100.00</w:t>
            </w:r>
          </w:p>
          <w:p w14:paraId="46AFEEBE" w14:textId="77777777" w:rsidR="00F438EA" w:rsidRDefault="00540E50">
            <w:pPr>
              <w:spacing w:after="170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____ x $4.00</w:t>
            </w:r>
          </w:p>
          <w:p w14:paraId="6666B827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$125.00</w:t>
            </w:r>
          </w:p>
          <w:p w14:paraId="0DB394CD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$225.00</w:t>
            </w:r>
          </w:p>
          <w:p w14:paraId="3D602DC7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$335.00</w:t>
            </w:r>
          </w:p>
          <w:p w14:paraId="2DC8F2B3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$425.00</w:t>
            </w:r>
          </w:p>
          <w:p w14:paraId="11139AD7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$150.00 </w:t>
            </w:r>
          </w:p>
        </w:tc>
      </w:tr>
      <w:tr w:rsidR="00F438EA" w14:paraId="631C7A65" w14:textId="77777777" w:rsidTr="00D11707">
        <w:trPr>
          <w:trHeight w:val="1128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DD362" w14:textId="77777777" w:rsidR="00F438EA" w:rsidRDefault="00540E50">
            <w:pPr>
              <w:spacing w:after="17" w:line="307" w:lineRule="auto"/>
              <w:ind w:left="0" w:right="253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43) </w:t>
            </w:r>
            <w:r>
              <w:rPr>
                <w:rFonts w:ascii="Arial" w:eastAsia="Arial" w:hAnsi="Arial" w:cs="Arial"/>
                <w:sz w:val="13"/>
              </w:rPr>
              <w:t xml:space="preserve">Installation/Modification/Replacement of Fire Sprinkler Suppression System </w:t>
            </w:r>
            <w:r>
              <w:rPr>
                <w:rFonts w:ascii="Calibri" w:eastAsia="Calibri" w:hAnsi="Calibri" w:cs="Calibri"/>
                <w:b w:val="0"/>
                <w:sz w:val="13"/>
              </w:rPr>
              <w:t>●</w:t>
            </w:r>
            <w:r>
              <w:rPr>
                <w:rFonts w:ascii="Arial" w:eastAsia="Arial" w:hAnsi="Arial" w:cs="Arial"/>
                <w:b w:val="0"/>
                <w:sz w:val="13"/>
              </w:rPr>
              <w:t xml:space="preserve"> First 20 Heads</w:t>
            </w:r>
          </w:p>
          <w:p w14:paraId="693338AE" w14:textId="77777777" w:rsidR="00F438EA" w:rsidRDefault="00540E50">
            <w:pPr>
              <w:numPr>
                <w:ilvl w:val="0"/>
                <w:numId w:val="4"/>
              </w:numPr>
              <w:spacing w:after="49"/>
              <w:ind w:right="0" w:hanging="132"/>
            </w:pPr>
            <w:r>
              <w:rPr>
                <w:rFonts w:ascii="Arial" w:eastAsia="Arial" w:hAnsi="Arial" w:cs="Arial"/>
                <w:b w:val="0"/>
                <w:sz w:val="13"/>
              </w:rPr>
              <w:t>Each Additional 50 Heads or Fraction Thereof</w:t>
            </w:r>
          </w:p>
          <w:p w14:paraId="6D126292" w14:textId="77777777" w:rsidR="00F438EA" w:rsidRDefault="00540E50">
            <w:pPr>
              <w:numPr>
                <w:ilvl w:val="0"/>
                <w:numId w:val="4"/>
              </w:numPr>
              <w:spacing w:after="49"/>
              <w:ind w:right="0" w:hanging="132"/>
            </w:pPr>
            <w:r>
              <w:rPr>
                <w:rFonts w:ascii="Arial" w:eastAsia="Arial" w:hAnsi="Arial" w:cs="Arial"/>
                <w:b w:val="0"/>
                <w:sz w:val="13"/>
              </w:rPr>
              <w:t>Acceptance Test Fee - First 20 Heads</w:t>
            </w:r>
          </w:p>
          <w:p w14:paraId="755C6270" w14:textId="77777777" w:rsidR="00F438EA" w:rsidRDefault="00540E50">
            <w:pPr>
              <w:numPr>
                <w:ilvl w:val="0"/>
                <w:numId w:val="4"/>
              </w:numPr>
              <w:spacing w:after="49"/>
              <w:ind w:right="0" w:hanging="132"/>
            </w:pPr>
            <w:r>
              <w:rPr>
                <w:rFonts w:ascii="Arial" w:eastAsia="Arial" w:hAnsi="Arial" w:cs="Arial"/>
                <w:b w:val="0"/>
                <w:sz w:val="13"/>
              </w:rPr>
              <w:t>For Each Additional 50 Heads or Fraction Thereof</w:t>
            </w:r>
          </w:p>
          <w:p w14:paraId="74395600" w14:textId="77777777" w:rsidR="00F438EA" w:rsidRDefault="00540E50">
            <w:pPr>
              <w:numPr>
                <w:ilvl w:val="0"/>
                <w:numId w:val="4"/>
              </w:numPr>
              <w:ind w:right="0" w:hanging="132"/>
            </w:pPr>
            <w:r>
              <w:rPr>
                <w:rFonts w:ascii="Arial" w:eastAsia="Arial" w:hAnsi="Arial" w:cs="Arial"/>
                <w:b w:val="0"/>
                <w:sz w:val="13"/>
              </w:rPr>
              <w:t>Acceptance Test Fee - Fire Pump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2CD1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 </w:t>
            </w:r>
          </w:p>
          <w:p w14:paraId="19B540A5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$150.00</w:t>
            </w:r>
          </w:p>
          <w:p w14:paraId="597DB0F0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_____ x $150.00</w:t>
            </w:r>
          </w:p>
          <w:p w14:paraId="45F9CD77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$125.00</w:t>
            </w:r>
          </w:p>
          <w:p w14:paraId="1B4C25C0" w14:textId="77777777" w:rsidR="00F438EA" w:rsidRDefault="00540E50">
            <w:pPr>
              <w:spacing w:after="5"/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_____ x $50.00</w:t>
            </w:r>
          </w:p>
          <w:p w14:paraId="5350F038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$200.00 </w:t>
            </w:r>
          </w:p>
        </w:tc>
      </w:tr>
      <w:tr w:rsidR="00F438EA" w14:paraId="1A242B92" w14:textId="77777777" w:rsidTr="00D11707">
        <w:trPr>
          <w:trHeight w:val="192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05DAA" w14:textId="77777777" w:rsidR="00F438EA" w:rsidRDefault="00540E50">
            <w:pPr>
              <w:ind w:left="89" w:right="0"/>
              <w:jc w:val="center"/>
            </w:pPr>
            <w:r>
              <w:rPr>
                <w:rFonts w:ascii="Arial" w:eastAsia="Arial" w:hAnsi="Arial" w:cs="Arial"/>
                <w:sz w:val="13"/>
                <w:u w:val="single" w:color="000000"/>
              </w:rPr>
              <w:t>MISCELLANEOUS FEES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2EF3" w14:textId="77777777" w:rsidR="00F438EA" w:rsidRDefault="00540E50">
            <w:pPr>
              <w:ind w:left="89" w:right="0"/>
              <w:jc w:val="center"/>
            </w:pPr>
            <w:r>
              <w:rPr>
                <w:rFonts w:ascii="Arial" w:eastAsia="Arial" w:hAnsi="Arial" w:cs="Arial"/>
                <w:sz w:val="13"/>
              </w:rPr>
              <w:t>FEES</w:t>
            </w:r>
          </w:p>
        </w:tc>
      </w:tr>
      <w:tr w:rsidR="00F438EA" w14:paraId="7207BE0D" w14:textId="77777777" w:rsidTr="00D11707">
        <w:trPr>
          <w:trHeight w:val="180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84D49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Sign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9F422" w14:textId="230D710C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</w:t>
            </w:r>
            <w:r w:rsidR="00D11707">
              <w:rPr>
                <w:rFonts w:ascii="Arial" w:eastAsia="Arial" w:hAnsi="Arial" w:cs="Arial"/>
                <w:b w:val="0"/>
                <w:sz w:val="13"/>
              </w:rPr>
              <w:t>70</w:t>
            </w:r>
            <w:r>
              <w:rPr>
                <w:rFonts w:ascii="Arial" w:eastAsia="Arial" w:hAnsi="Arial" w:cs="Arial"/>
                <w:b w:val="0"/>
                <w:sz w:val="13"/>
              </w:rPr>
              <w:t>.00</w:t>
            </w:r>
          </w:p>
        </w:tc>
      </w:tr>
      <w:tr w:rsidR="00F438EA" w14:paraId="5CEC6830" w14:textId="77777777" w:rsidTr="00D11707">
        <w:trPr>
          <w:trHeight w:val="180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E2BF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Fence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19420" w14:textId="472BCE63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$35.00</w:t>
            </w:r>
          </w:p>
        </w:tc>
      </w:tr>
      <w:tr w:rsidR="00F438EA" w14:paraId="2233EF7B" w14:textId="77777777" w:rsidTr="00D11707">
        <w:trPr>
          <w:trHeight w:val="180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5EE19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Board of Appeals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2E2C" w14:textId="7734FF7A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$219.00</w:t>
            </w:r>
          </w:p>
        </w:tc>
      </w:tr>
      <w:tr w:rsidR="00F438EA" w14:paraId="470C423E" w14:textId="77777777" w:rsidTr="00D11707">
        <w:trPr>
          <w:trHeight w:val="285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6FC94" w14:textId="77777777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 xml:space="preserve">Conditional Use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8AC4" w14:textId="1BEFF70B" w:rsidR="00F438EA" w:rsidRDefault="00540E50">
            <w:pPr>
              <w:ind w:left="0" w:right="0"/>
            </w:pPr>
            <w:r>
              <w:rPr>
                <w:rFonts w:ascii="Arial" w:eastAsia="Arial" w:hAnsi="Arial" w:cs="Arial"/>
                <w:b w:val="0"/>
                <w:sz w:val="13"/>
              </w:rPr>
              <w:t>$219.00</w:t>
            </w:r>
          </w:p>
        </w:tc>
      </w:tr>
      <w:tr w:rsidR="00D11707" w14:paraId="0C219B81" w14:textId="77777777" w:rsidTr="00C45252">
        <w:trPr>
          <w:trHeight w:val="285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627FD" w14:textId="49630227" w:rsidR="00D11707" w:rsidRDefault="00D11707" w:rsidP="00D11707">
            <w:pPr>
              <w:ind w:left="0" w:right="0"/>
              <w:rPr>
                <w:rFonts w:ascii="Arial" w:eastAsia="Arial" w:hAnsi="Arial" w:cs="Arial"/>
                <w:b w:val="0"/>
                <w:sz w:val="13"/>
              </w:rPr>
            </w:pPr>
            <w:r w:rsidRPr="00D11707">
              <w:rPr>
                <w:rFonts w:ascii="Arial" w:hAnsi="Arial" w:cs="Arial"/>
                <w:b w:val="0"/>
                <w:kern w:val="0"/>
                <w:sz w:val="13"/>
                <w:szCs w:val="13"/>
                <w14:ligatures w14:val="none"/>
              </w:rPr>
              <w:t>Planning Commission Site Plan Review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90BAB" w14:textId="1B3A3039" w:rsidR="00D11707" w:rsidRDefault="00D11707" w:rsidP="00D11707">
            <w:pPr>
              <w:ind w:left="0" w:right="0"/>
              <w:rPr>
                <w:rFonts w:ascii="Arial" w:eastAsia="Arial" w:hAnsi="Arial" w:cs="Arial"/>
                <w:b w:val="0"/>
                <w:sz w:val="13"/>
              </w:rPr>
            </w:pPr>
            <w:r>
              <w:rPr>
                <w:rFonts w:ascii="Arial" w:eastAsia="Arial" w:hAnsi="Arial" w:cs="Arial"/>
                <w:b w:val="0"/>
                <w:sz w:val="13"/>
              </w:rPr>
              <w:t>$219.00</w:t>
            </w:r>
          </w:p>
        </w:tc>
      </w:tr>
      <w:tr w:rsidR="00D11707" w14:paraId="3CAFFBC9" w14:textId="77777777" w:rsidTr="00D11707">
        <w:trPr>
          <w:trHeight w:val="285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335E1" w14:textId="6D80EF3A" w:rsidR="00D11707" w:rsidRDefault="00D11707" w:rsidP="00D11707">
            <w:pPr>
              <w:ind w:left="0" w:right="0"/>
              <w:rPr>
                <w:rFonts w:ascii="Arial" w:eastAsia="Arial" w:hAnsi="Arial" w:cs="Arial"/>
                <w:b w:val="0"/>
                <w:sz w:val="13"/>
              </w:rPr>
            </w:pPr>
            <w:r w:rsidRPr="00D11707">
              <w:rPr>
                <w:rFonts w:ascii="Arial" w:hAnsi="Arial" w:cs="Arial"/>
                <w:b w:val="0"/>
                <w:kern w:val="0"/>
                <w:sz w:val="13"/>
                <w:szCs w:val="13"/>
                <w14:ligatures w14:val="none"/>
              </w:rPr>
              <w:t>Shed Permit - Less than 120 sq. ft.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ED08" w14:textId="71F3C9FD" w:rsidR="00D11707" w:rsidRDefault="00540E50" w:rsidP="00D11707">
            <w:pPr>
              <w:ind w:left="0" w:right="0"/>
              <w:rPr>
                <w:rFonts w:ascii="Arial" w:eastAsia="Arial" w:hAnsi="Arial" w:cs="Arial"/>
                <w:b w:val="0"/>
                <w:sz w:val="13"/>
              </w:rPr>
            </w:pPr>
            <w:r>
              <w:rPr>
                <w:rFonts w:ascii="Arial" w:eastAsia="Arial" w:hAnsi="Arial" w:cs="Arial"/>
                <w:b w:val="0"/>
                <w:sz w:val="13"/>
              </w:rPr>
              <w:t>$27.00</w:t>
            </w:r>
          </w:p>
        </w:tc>
      </w:tr>
      <w:tr w:rsidR="00D11707" w14:paraId="2F46CF4C" w14:textId="77777777" w:rsidTr="00D11707">
        <w:trPr>
          <w:trHeight w:val="285"/>
        </w:trPr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8BEC7" w14:textId="0786A6CE" w:rsidR="00D11707" w:rsidRDefault="00D11707" w:rsidP="00D11707">
            <w:pPr>
              <w:ind w:left="0" w:right="0"/>
              <w:rPr>
                <w:rFonts w:ascii="Arial" w:eastAsia="Arial" w:hAnsi="Arial" w:cs="Arial"/>
                <w:b w:val="0"/>
                <w:sz w:val="13"/>
              </w:rPr>
            </w:pPr>
            <w:r w:rsidRPr="00D11707">
              <w:rPr>
                <w:rFonts w:ascii="Arial" w:hAnsi="Arial" w:cs="Arial"/>
                <w:b w:val="0"/>
                <w:kern w:val="0"/>
                <w:sz w:val="13"/>
                <w:szCs w:val="13"/>
                <w14:ligatures w14:val="none"/>
              </w:rPr>
              <w:t>Sidewalk Café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BD9FF" w14:textId="4F362277" w:rsidR="00D11707" w:rsidRDefault="00540E50" w:rsidP="00D11707">
            <w:pPr>
              <w:ind w:left="0" w:right="0"/>
              <w:rPr>
                <w:rFonts w:ascii="Arial" w:eastAsia="Arial" w:hAnsi="Arial" w:cs="Arial"/>
                <w:b w:val="0"/>
                <w:sz w:val="13"/>
              </w:rPr>
            </w:pPr>
            <w:r>
              <w:rPr>
                <w:rFonts w:ascii="Arial" w:eastAsia="Arial" w:hAnsi="Arial" w:cs="Arial"/>
                <w:b w:val="0"/>
                <w:sz w:val="13"/>
              </w:rPr>
              <w:t>$513.00</w:t>
            </w:r>
          </w:p>
        </w:tc>
      </w:tr>
    </w:tbl>
    <w:p w14:paraId="3C56117A" w14:textId="77777777" w:rsidR="00540E50" w:rsidRPr="00D11707" w:rsidRDefault="00540E50" w:rsidP="00540E50">
      <w:pPr>
        <w:ind w:left="0"/>
        <w:rPr>
          <w:rFonts w:ascii="Arial" w:hAnsi="Arial" w:cs="Arial"/>
        </w:rPr>
      </w:pPr>
    </w:p>
    <w:sectPr w:rsidR="00540E50" w:rsidRPr="00D11707">
      <w:pgSz w:w="12240" w:h="15840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C78"/>
    <w:multiLevelType w:val="hybridMultilevel"/>
    <w:tmpl w:val="C9E86760"/>
    <w:lvl w:ilvl="0" w:tplc="36385F7C">
      <w:start w:val="1"/>
      <w:numFmt w:val="bullet"/>
      <w:lvlText w:val="●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ACCA5268">
      <w:start w:val="1"/>
      <w:numFmt w:val="bullet"/>
      <w:lvlText w:val="o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E176F0EA">
      <w:start w:val="1"/>
      <w:numFmt w:val="bullet"/>
      <w:lvlText w:val="▪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E50EC99C">
      <w:start w:val="1"/>
      <w:numFmt w:val="bullet"/>
      <w:lvlText w:val="•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111A4DE6">
      <w:start w:val="1"/>
      <w:numFmt w:val="bullet"/>
      <w:lvlText w:val="o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F2F680FE">
      <w:start w:val="1"/>
      <w:numFmt w:val="bullet"/>
      <w:lvlText w:val="▪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1B5E3D5E">
      <w:start w:val="1"/>
      <w:numFmt w:val="bullet"/>
      <w:lvlText w:val="•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AE301354">
      <w:start w:val="1"/>
      <w:numFmt w:val="bullet"/>
      <w:lvlText w:val="o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E63043B2">
      <w:start w:val="1"/>
      <w:numFmt w:val="bullet"/>
      <w:lvlText w:val="▪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A02F3E"/>
    <w:multiLevelType w:val="hybridMultilevel"/>
    <w:tmpl w:val="1944A48E"/>
    <w:lvl w:ilvl="0" w:tplc="51C2E5E6">
      <w:start w:val="1"/>
      <w:numFmt w:val="bullet"/>
      <w:lvlText w:val="●"/>
      <w:lvlJc w:val="left"/>
      <w:pPr>
        <w:ind w:left="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52BEB062">
      <w:start w:val="1"/>
      <w:numFmt w:val="bullet"/>
      <w:lvlText w:val="o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437A097A">
      <w:start w:val="1"/>
      <w:numFmt w:val="bullet"/>
      <w:lvlText w:val="▪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F1F4C786">
      <w:start w:val="1"/>
      <w:numFmt w:val="bullet"/>
      <w:lvlText w:val="•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D76244BC">
      <w:start w:val="1"/>
      <w:numFmt w:val="bullet"/>
      <w:lvlText w:val="o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35102FE0">
      <w:start w:val="1"/>
      <w:numFmt w:val="bullet"/>
      <w:lvlText w:val="▪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EAF68A48">
      <w:start w:val="1"/>
      <w:numFmt w:val="bullet"/>
      <w:lvlText w:val="•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662412F4">
      <w:start w:val="1"/>
      <w:numFmt w:val="bullet"/>
      <w:lvlText w:val="o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7BB65328">
      <w:start w:val="1"/>
      <w:numFmt w:val="bullet"/>
      <w:lvlText w:val="▪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5875E1"/>
    <w:multiLevelType w:val="hybridMultilevel"/>
    <w:tmpl w:val="F3442622"/>
    <w:lvl w:ilvl="0" w:tplc="666000C2">
      <w:start w:val="1"/>
      <w:numFmt w:val="bullet"/>
      <w:lvlText w:val="●"/>
      <w:lvlJc w:val="left"/>
      <w:pPr>
        <w:ind w:left="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803ACE90">
      <w:start w:val="1"/>
      <w:numFmt w:val="bullet"/>
      <w:lvlText w:val="o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0206FEA6">
      <w:start w:val="1"/>
      <w:numFmt w:val="bullet"/>
      <w:lvlText w:val="▪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B2446450">
      <w:start w:val="1"/>
      <w:numFmt w:val="bullet"/>
      <w:lvlText w:val="•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C7B02D8E">
      <w:start w:val="1"/>
      <w:numFmt w:val="bullet"/>
      <w:lvlText w:val="o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FEAC944C">
      <w:start w:val="1"/>
      <w:numFmt w:val="bullet"/>
      <w:lvlText w:val="▪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D136A0BC">
      <w:start w:val="1"/>
      <w:numFmt w:val="bullet"/>
      <w:lvlText w:val="•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DEB2DE46">
      <w:start w:val="1"/>
      <w:numFmt w:val="bullet"/>
      <w:lvlText w:val="o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CEF2B5E0">
      <w:start w:val="1"/>
      <w:numFmt w:val="bullet"/>
      <w:lvlText w:val="▪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651D69"/>
    <w:multiLevelType w:val="hybridMultilevel"/>
    <w:tmpl w:val="F9DE644A"/>
    <w:lvl w:ilvl="0" w:tplc="0810BD40">
      <w:start w:val="1"/>
      <w:numFmt w:val="lowerLetter"/>
      <w:lvlText w:val="%1.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EC8C5FFA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8B64F0E0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7C60ED1A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9AE81FE4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E440FBC6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8A905C5E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19088B44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10BC62F6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6277486">
    <w:abstractNumId w:val="0"/>
  </w:num>
  <w:num w:numId="2" w16cid:durableId="1596089288">
    <w:abstractNumId w:val="3"/>
  </w:num>
  <w:num w:numId="3" w16cid:durableId="1714036714">
    <w:abstractNumId w:val="1"/>
  </w:num>
  <w:num w:numId="4" w16cid:durableId="2023628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EA"/>
    <w:rsid w:val="00540E50"/>
    <w:rsid w:val="00684570"/>
    <w:rsid w:val="00A27C8D"/>
    <w:rsid w:val="00D11707"/>
    <w:rsid w:val="00F438EA"/>
    <w:rsid w:val="00F7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9D028"/>
  <w15:docId w15:val="{675EEDA3-370A-4602-8930-D448EC18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150" w:right="-985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908</Words>
  <Characters>5095</Characters>
  <Application>Microsoft Office Word</Application>
  <DocSecurity>0</DocSecurity>
  <Lines>194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Handy</dc:creator>
  <cp:keywords/>
  <cp:lastModifiedBy>Charles Handy</cp:lastModifiedBy>
  <cp:revision>3</cp:revision>
  <cp:lastPrinted>2026-01-05T21:36:00Z</cp:lastPrinted>
  <dcterms:created xsi:type="dcterms:W3CDTF">2026-01-05T21:33:00Z</dcterms:created>
  <dcterms:modified xsi:type="dcterms:W3CDTF">2026-01-05T21:37:00Z</dcterms:modified>
</cp:coreProperties>
</file>