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82" w:rsidRPr="00713770" w:rsidRDefault="00713770" w:rsidP="00713770">
      <w:pPr>
        <w:spacing w:line="240" w:lineRule="auto"/>
        <w:rPr>
          <w:sz w:val="24"/>
          <w:szCs w:val="24"/>
        </w:rPr>
      </w:pPr>
      <w:r w:rsidRPr="00713770">
        <w:rPr>
          <w:sz w:val="24"/>
          <w:szCs w:val="24"/>
        </w:rPr>
        <w:t>Historical Preservation Commission Meeting</w:t>
      </w:r>
    </w:p>
    <w:p w:rsidR="00713770" w:rsidRDefault="00247E29" w:rsidP="007137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May 09</w:t>
      </w:r>
      <w:r w:rsidR="00713770" w:rsidRPr="00713770">
        <w:rPr>
          <w:sz w:val="24"/>
          <w:szCs w:val="24"/>
        </w:rPr>
        <w:t>, 2022</w:t>
      </w:r>
    </w:p>
    <w:p w:rsidR="00A471EC" w:rsidRDefault="00247E29" w:rsidP="007137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meeting was cancelled due to a lack of quorum</w:t>
      </w:r>
    </w:p>
    <w:p w:rsidR="00247E29" w:rsidRDefault="00247E29" w:rsidP="007137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471EC" w:rsidRDefault="00A471EC" w:rsidP="007137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Submitted By,</w:t>
      </w:r>
    </w:p>
    <w:p w:rsidR="00A471EC" w:rsidRPr="00713770" w:rsidRDefault="00A471EC" w:rsidP="007137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Shawn R. Zabinski</w:t>
      </w:r>
    </w:p>
    <w:p w:rsidR="00713770" w:rsidRDefault="00713770"/>
    <w:sectPr w:rsidR="00713770" w:rsidSect="003E3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70"/>
    <w:rsid w:val="00065A83"/>
    <w:rsid w:val="00247E29"/>
    <w:rsid w:val="003E38AA"/>
    <w:rsid w:val="00713770"/>
    <w:rsid w:val="0079793A"/>
    <w:rsid w:val="00A471EC"/>
    <w:rsid w:val="00B25EB1"/>
    <w:rsid w:val="00CF5481"/>
    <w:rsid w:val="00EB003C"/>
    <w:rsid w:val="00F6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495F"/>
  <w15:docId w15:val="{D6A028CC-E595-4970-A398-DD42BD8B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Segroves</dc:creator>
  <cp:lastModifiedBy>Nicole Jacobs</cp:lastModifiedBy>
  <cp:revision>3</cp:revision>
  <dcterms:created xsi:type="dcterms:W3CDTF">2022-06-06T14:37:00Z</dcterms:created>
  <dcterms:modified xsi:type="dcterms:W3CDTF">2022-06-06T14:38:00Z</dcterms:modified>
</cp:coreProperties>
</file>